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C748" w14:textId="5AAF2C65" w:rsidR="00B2531A" w:rsidRPr="00EE3604" w:rsidRDefault="00F7121C" w:rsidP="007B252B">
      <w:pPr>
        <w:spacing w:after="0"/>
        <w:ind w:left="5670" w:right="326"/>
        <w:rPr>
          <w:noProof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87BCBDD">
          <v:group id="_x0000_s1027" alt="" style="position:absolute;left:0;text-align:left;margin-left:-79.75pt;margin-top:-14.3pt;width:55.7pt;height:746.35pt;z-index:251672576" coordorigin="193,739" coordsize="1114,151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193;top:739;width:1114;height:1928;mso-wrap-style:square;mso-width-relative:margin;mso-height-relative:margin;v-text-anchor:top" filled="f" stroked="f">
              <v:textbox style="mso-next-textbox:#_x0000_s1028">
                <w:txbxContent>
                  <w:p w14:paraId="64DBF982" w14:textId="77777777" w:rsidR="00830064" w:rsidRDefault="00830064" w:rsidP="00830064">
                    <w:r w:rsidRPr="000C6FF7">
                      <w:rPr>
                        <w:noProof/>
                        <w:lang w:val="en-US"/>
                      </w:rPr>
                      <w:drawing>
                        <wp:inline distT="0" distB="0" distL="0" distR="0" wp14:anchorId="295A286E" wp14:editId="02CDC561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29" alt="" style="position:absolute;left:360;top:15048;width:807;height:798" coordorigin="351,14715" coordsize="807,798">
              <v:shape id="_x0000_s1030" type="#_x0000_t202" alt="" style="position:absolute;left:351;top:14715;width:807;height:798;mso-wrap-style:square;v-text-anchor:top" filled="f" stroked="f">
                <v:textbox style="mso-next-textbox:#_x0000_s1030">
                  <w:txbxContent>
                    <w:p w14:paraId="25D747B9" w14:textId="77777777" w:rsidR="00830064" w:rsidRPr="00101207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Α3</w:t>
                      </w:r>
                      <w:r w:rsidRPr="00830064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α</w:t>
                      </w:r>
                    </w:p>
                    <w:p w14:paraId="4EE745C5" w14:textId="77777777"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31" alt="" style="position:absolute;left:360;top:14715;width:798;height:798" filled="f" stroked="f" strokecolor="#7f7f7f [1612]"/>
            </v:group>
          </v:group>
        </w:pict>
      </w:r>
      <w:r>
        <w:rPr>
          <w:b/>
          <w:noProof/>
          <w:sz w:val="24"/>
          <w:szCs w:val="24"/>
          <w:lang w:eastAsia="el-GR"/>
        </w:rPr>
        <w:pict w14:anchorId="4048C5E3">
          <v:shape id="_x0000_s1026" type="#_x0000_t202" alt="" style="position:absolute;left:0;text-align:left;margin-left:-82.5pt;margin-top:-51.25pt;width:59.65pt;height:839.45pt;z-index:251668479;mso-wrap-style:square;mso-wrap-edited:f;mso-width-percent:0;mso-height-percent:0;mso-width-percent:0;mso-height-percent:0;mso-width-relative:margin;mso-height-relative:margin;v-text-anchor:middle" filled="f" fillcolor="#d8d8d8 [2732]" stroked="f">
            <v:textbox style="layout-flow:vertical;mso-layout-flow-alt:bottom-to-top;mso-next-textbox:#_x0000_s1026">
              <w:txbxContent>
                <w:p w14:paraId="6FC23BB8" w14:textId="77777777" w:rsidR="00F47DEC" w:rsidRPr="005625B9" w:rsidRDefault="00B061A3" w:rsidP="00B061A3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  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DA665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41057E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 w:rsidR="00F47DEC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630E0D">
        <w:rPr>
          <w:noProof/>
          <w:lang w:eastAsia="el-GR"/>
        </w:rPr>
        <w:t>Άρτα</w:t>
      </w:r>
      <w:r w:rsidR="00B2531A">
        <w:rPr>
          <w:noProof/>
          <w:lang w:eastAsia="el-GR"/>
        </w:rPr>
        <w:t xml:space="preserve">, 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00</w:t>
      </w:r>
      <w:r w:rsidR="00B2531A">
        <w:rPr>
          <w:noProof/>
          <w:lang w:eastAsia="el-GR"/>
        </w:rPr>
        <w:t>/</w:t>
      </w:r>
      <w:r w:rsidR="00117E4E" w:rsidRPr="00EE3604">
        <w:rPr>
          <w:noProof/>
          <w:lang w:eastAsia="el-GR"/>
        </w:rPr>
        <w:t>20</w:t>
      </w:r>
      <w:r w:rsidR="0040046A">
        <w:rPr>
          <w:noProof/>
          <w:lang w:eastAsia="el-GR"/>
        </w:rPr>
        <w:t>20</w:t>
      </w:r>
    </w:p>
    <w:p w14:paraId="26C5CE7A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0D8EF670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4090F18B" w14:textId="77777777"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138F2695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14:paraId="75C7E7BC" w14:textId="77777777"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14:paraId="11120DB0" w14:textId="77777777" w:rsidR="00B2531A" w:rsidRPr="00B2531A" w:rsidRDefault="00630E0D" w:rsidP="00460656">
      <w:pPr>
        <w:spacing w:after="0"/>
        <w:ind w:left="5670" w:right="326"/>
        <w:rPr>
          <w:noProof/>
          <w:lang w:eastAsia="el-GR"/>
        </w:rPr>
      </w:pPr>
      <w:r>
        <w:rPr>
          <w:noProof/>
          <w:lang w:eastAsia="el-GR"/>
        </w:rPr>
        <w:t>Μουσικών Σπουδών</w:t>
      </w:r>
    </w:p>
    <w:p w14:paraId="7CA3CC1C" w14:textId="77777777"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14:paraId="32DA50B3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7C56A6AF" w14:textId="77777777"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14:paraId="2345889A" w14:textId="77777777"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 xml:space="preserve">ΒΕΒΑΙΩΣΗ ΕΝΑΡΞΗΣ </w:t>
      </w:r>
      <w:r w:rsidR="00480484">
        <w:rPr>
          <w:b/>
          <w:noProof/>
          <w:sz w:val="28"/>
          <w:szCs w:val="24"/>
          <w:lang w:eastAsia="el-GR"/>
        </w:rPr>
        <w:t xml:space="preserve">ΠΡΟΠΤΥΧΙΑΚΗΣ </w:t>
      </w:r>
      <w:r w:rsidRPr="009A4AE9">
        <w:rPr>
          <w:b/>
          <w:noProof/>
          <w:sz w:val="28"/>
          <w:szCs w:val="24"/>
          <w:lang w:eastAsia="el-GR"/>
        </w:rPr>
        <w:t>ΠΤΥΧΙΑΚΗΣ ΕΡΓΑΣΙΑΣ</w:t>
      </w:r>
    </w:p>
    <w:p w14:paraId="3D964DB1" w14:textId="77777777"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14:paraId="4A2F5FA9" w14:textId="77777777" w:rsidR="00630E0D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="00630E0D" w:rsidRPr="00630E0D">
        <w:rPr>
          <w:rFonts w:ascii="Calibri" w:hAnsi="Calibri"/>
          <w:szCs w:val="20"/>
        </w:rPr>
        <w:t xml:space="preserve">,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</w:t>
      </w:r>
      <w:proofErr w:type="spellStart"/>
      <w:r>
        <w:rPr>
          <w:rFonts w:ascii="Calibri" w:hAnsi="Calibri"/>
          <w:szCs w:val="20"/>
        </w:rPr>
        <w:t>τρια</w:t>
      </w:r>
      <w:proofErr w:type="spellEnd"/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</w:t>
      </w:r>
      <w:r w:rsidRPr="00630E0D">
        <w:rPr>
          <w:rFonts w:ascii="Calibri" w:hAnsi="Calibri"/>
          <w:szCs w:val="20"/>
        </w:rPr>
        <w:t xml:space="preserve">Τμήματος </w:t>
      </w:r>
      <w:r w:rsidR="00630E0D" w:rsidRPr="00630E0D">
        <w:rPr>
          <w:rFonts w:ascii="Calibri" w:hAnsi="Calibri"/>
          <w:szCs w:val="20"/>
        </w:rPr>
        <w:t>Μουσικών Σπουδών</w:t>
      </w:r>
      <w:r w:rsidR="00630E0D">
        <w:rPr>
          <w:rFonts w:ascii="Calibri" w:hAnsi="Calibri"/>
          <w:szCs w:val="20"/>
        </w:rPr>
        <w:t xml:space="preserve">, </w:t>
      </w:r>
    </w:p>
    <w:p w14:paraId="1675A080" w14:textId="77777777"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με Α.Μ. </w:t>
      </w:r>
      <w:r w:rsidR="00630E0D" w:rsidRPr="00630E0D">
        <w:rPr>
          <w:rFonts w:ascii="Calibri" w:hAnsi="Calibri"/>
          <w:szCs w:val="20"/>
          <w:u w:val="single"/>
        </w:rPr>
        <w:t xml:space="preserve"> 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14:paraId="399B1AA1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 w:rsidRPr="00EE3604">
        <w:rPr>
          <w:rFonts w:ascii="Calibri" w:hAnsi="Calibri"/>
          <w:szCs w:val="20"/>
          <w:u w:val="single"/>
        </w:rPr>
        <w:t xml:space="preserve">                              </w:t>
      </w:r>
      <w:r w:rsidR="00EE3604" w:rsidRPr="00EE3604">
        <w:rPr>
          <w:rFonts w:ascii="Calibri" w:hAnsi="Calibri"/>
          <w:szCs w:val="20"/>
          <w:u w:val="single"/>
        </w:rPr>
        <w:t xml:space="preserve">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="00EE3604" w:rsidRPr="00EE3604">
        <w:rPr>
          <w:rFonts w:ascii="Calibri" w:hAnsi="Calibri"/>
          <w:szCs w:val="20"/>
        </w:rPr>
        <w:t xml:space="preserve"> </w:t>
      </w:r>
      <w:r w:rsidR="00EE3604">
        <w:rPr>
          <w:rFonts w:ascii="Calibri" w:hAnsi="Calibri"/>
          <w:szCs w:val="20"/>
        </w:rPr>
        <w:t>(Ελληνικά)</w:t>
      </w:r>
    </w:p>
    <w:p w14:paraId="0E595AF3" w14:textId="77777777" w:rsidR="00EE3604" w:rsidRPr="00EE3604" w:rsidRDefault="00EE3604" w:rsidP="00EE3604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Pr="00B00CED">
        <w:rPr>
          <w:rFonts w:ascii="Calibri" w:hAnsi="Calibri"/>
          <w:szCs w:val="20"/>
          <w:u w:val="single"/>
        </w:rPr>
        <w:t xml:space="preserve">    </w:t>
      </w:r>
      <w:r w:rsidRPr="00EE3604">
        <w:rPr>
          <w:rFonts w:ascii="Calibri" w:hAnsi="Calibri"/>
          <w:szCs w:val="20"/>
          <w:u w:val="single"/>
        </w:rPr>
        <w:t xml:space="preserve">                                                             </w:t>
      </w:r>
      <w:r w:rsidRPr="00B00CED">
        <w:rPr>
          <w:rFonts w:ascii="Calibri" w:hAnsi="Calibri"/>
          <w:szCs w:val="20"/>
          <w:u w:val="single"/>
        </w:rPr>
        <w:t xml:space="preserve"> </w:t>
      </w:r>
      <w:r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  <w:r w:rsidRPr="00EE360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(Αγγλικά)</w:t>
      </w:r>
    </w:p>
    <w:p w14:paraId="1502C232" w14:textId="77777777" w:rsidR="00EE3604" w:rsidRPr="00EE3604" w:rsidRDefault="00EE3604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25E0A832" w14:textId="77777777"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36A14A33" w14:textId="5CD0CD05" w:rsidR="00C76E66" w:rsidRDefault="00630E0D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  <w:r w:rsidR="004844D7">
        <w:rPr>
          <w:rFonts w:ascii="Calibri" w:hAnsi="Calibri"/>
          <w:szCs w:val="20"/>
        </w:rPr>
        <w:t>Ο</w:t>
      </w:r>
      <w:r>
        <w:rPr>
          <w:rFonts w:ascii="Calibri" w:hAnsi="Calibri"/>
          <w:szCs w:val="20"/>
        </w:rPr>
        <w:t xml:space="preserve"> Επιβλέπ</w:t>
      </w:r>
      <w:r w:rsidR="004844D7">
        <w:rPr>
          <w:rFonts w:ascii="Calibri" w:hAnsi="Calibri"/>
          <w:szCs w:val="20"/>
        </w:rPr>
        <w:t>ων</w:t>
      </w:r>
    </w:p>
    <w:p w14:paraId="64A85DAB" w14:textId="77777777" w:rsidR="00630E0D" w:rsidRDefault="00630E0D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14:paraId="2A1E4C7A" w14:textId="38F22119" w:rsidR="00B2531A" w:rsidRPr="00630E0D" w:rsidRDefault="00C76E66" w:rsidP="00630E0D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</w:rPr>
      </w:pPr>
      <w:r w:rsidRPr="00630E0D">
        <w:rPr>
          <w:rFonts w:ascii="Calibri" w:hAnsi="Calibri"/>
        </w:rPr>
        <w:tab/>
      </w:r>
      <w:r w:rsidR="004844D7">
        <w:rPr>
          <w:rFonts w:ascii="Calibri" w:hAnsi="Calibri"/>
        </w:rPr>
        <w:t>Γιώργος Κοκκώνης</w:t>
      </w:r>
    </w:p>
    <w:p w14:paraId="6768B89D" w14:textId="77777777" w:rsidR="00B2531A" w:rsidRDefault="00B2531A" w:rsidP="00ED3536">
      <w:pPr>
        <w:spacing w:line="240" w:lineRule="auto"/>
      </w:pPr>
    </w:p>
    <w:p w14:paraId="377F4623" w14:textId="77777777" w:rsidR="00B2531A" w:rsidRDefault="00B2531A" w:rsidP="00ED3536">
      <w:pPr>
        <w:spacing w:line="240" w:lineRule="auto"/>
      </w:pPr>
    </w:p>
    <w:p w14:paraId="28B28428" w14:textId="77777777"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6384CB65" w14:textId="77777777"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07D95" w14:textId="77777777" w:rsidR="00F7121C" w:rsidRDefault="00F7121C" w:rsidP="00AC3E2D">
      <w:pPr>
        <w:spacing w:after="0" w:line="240" w:lineRule="auto"/>
      </w:pPr>
      <w:r>
        <w:separator/>
      </w:r>
    </w:p>
  </w:endnote>
  <w:endnote w:type="continuationSeparator" w:id="0">
    <w:p w14:paraId="40D02B14" w14:textId="77777777" w:rsidR="00F7121C" w:rsidRDefault="00F7121C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4BAE2" w14:textId="77777777" w:rsidR="00D646B2" w:rsidRDefault="00D64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14:paraId="1BCD86FB" w14:textId="77777777" w:rsidTr="00D646B2">
      <w:tc>
        <w:tcPr>
          <w:tcW w:w="10065" w:type="dxa"/>
        </w:tcPr>
        <w:p w14:paraId="0F466CED" w14:textId="77777777"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36C01E94" w14:textId="77777777" w:rsidR="00AC3E2D" w:rsidRDefault="00AC3E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98DD" w14:textId="77777777" w:rsidR="00D646B2" w:rsidRDefault="00D64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504D6" w14:textId="77777777" w:rsidR="00F7121C" w:rsidRDefault="00F7121C" w:rsidP="00AC3E2D">
      <w:pPr>
        <w:spacing w:after="0" w:line="240" w:lineRule="auto"/>
      </w:pPr>
      <w:r>
        <w:separator/>
      </w:r>
    </w:p>
  </w:footnote>
  <w:footnote w:type="continuationSeparator" w:id="0">
    <w:p w14:paraId="2126C3DF" w14:textId="77777777" w:rsidR="00F7121C" w:rsidRDefault="00F7121C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B6929" w14:textId="77777777" w:rsidR="00D646B2" w:rsidRDefault="00D64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9C162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979FC" w14:textId="77777777" w:rsidR="00D646B2" w:rsidRDefault="00D64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41959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046A"/>
    <w:rsid w:val="0040500B"/>
    <w:rsid w:val="0041057E"/>
    <w:rsid w:val="00416E4A"/>
    <w:rsid w:val="00441D25"/>
    <w:rsid w:val="004568C0"/>
    <w:rsid w:val="004604BC"/>
    <w:rsid w:val="00460656"/>
    <w:rsid w:val="0046339F"/>
    <w:rsid w:val="00480484"/>
    <w:rsid w:val="004844D7"/>
    <w:rsid w:val="004A5B05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30E0D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272F9"/>
    <w:rsid w:val="00A4371D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7121C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580337B"/>
  <w15:docId w15:val="{DDCC28F1-0BF9-5B4A-84C4-C6C1CB32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001A-A8F6-0D41-BA65-AF2CC8B4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ΓΕΩΡΓΙΟΣ ΚΟΚΚΩΝΗΣ</cp:lastModifiedBy>
  <cp:revision>5</cp:revision>
  <cp:lastPrinted>2019-09-13T10:37:00Z</cp:lastPrinted>
  <dcterms:created xsi:type="dcterms:W3CDTF">2019-11-05T12:25:00Z</dcterms:created>
  <dcterms:modified xsi:type="dcterms:W3CDTF">2020-11-04T13:05:00Z</dcterms:modified>
</cp:coreProperties>
</file>